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A206" w14:textId="7FB59C94" w:rsidR="00541064" w:rsidRPr="00D90156" w:rsidRDefault="00541064" w:rsidP="0054106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D90156">
        <w:rPr>
          <w:rFonts w:ascii="Century Gothic" w:hAnsi="Century Gothic" w:cs="Times New Roman"/>
          <w:b/>
          <w:bCs/>
          <w:sz w:val="24"/>
          <w:szCs w:val="24"/>
        </w:rPr>
        <w:t>NOTICE OF PUBLIC HEARING FOR</w:t>
      </w:r>
    </w:p>
    <w:p w14:paraId="3177B046" w14:textId="52AC73F6" w:rsidR="00541064" w:rsidRPr="00D90156" w:rsidRDefault="00541064" w:rsidP="0054106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D90156">
        <w:rPr>
          <w:rFonts w:ascii="Century Gothic" w:hAnsi="Century Gothic" w:cs="Times New Roman"/>
          <w:b/>
          <w:bCs/>
          <w:sz w:val="24"/>
          <w:szCs w:val="24"/>
        </w:rPr>
        <w:t>THE ELM CITY</w:t>
      </w:r>
      <w:r w:rsidR="0085032E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COMMUNITIES</w:t>
      </w:r>
      <w:r w:rsidR="0085032E" w:rsidRPr="00D90156">
        <w:rPr>
          <w:rFonts w:ascii="Century Gothic" w:hAnsi="Century Gothic" w:cs="Times New Roman"/>
          <w:b/>
          <w:bCs/>
          <w:sz w:val="24"/>
          <w:szCs w:val="24"/>
        </w:rPr>
        <w:t>/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HOUSING AUTHORITY OF NEW</w:t>
      </w:r>
      <w:r w:rsidR="006E1B95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HAVEN (ECC/HANH)</w:t>
      </w:r>
    </w:p>
    <w:p w14:paraId="57B23D14" w14:textId="1F822CE5" w:rsidR="00541064" w:rsidRPr="00D90156" w:rsidRDefault="00541064" w:rsidP="0054106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MOVING TO WORK (MTW) </w:t>
      </w:r>
      <w:r w:rsidR="00C2126B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FY2025 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ANNUAL REPORT</w:t>
      </w:r>
    </w:p>
    <w:p w14:paraId="0671DFE0" w14:textId="77777777" w:rsidR="00541064" w:rsidRPr="00D90156" w:rsidRDefault="00541064" w:rsidP="00541064">
      <w:pPr>
        <w:spacing w:after="20"/>
        <w:ind w:left="91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74F92CCF" w14:textId="77777777" w:rsidR="002C423D" w:rsidRPr="00D90156" w:rsidRDefault="002C423D" w:rsidP="00541064">
      <w:pPr>
        <w:spacing w:after="20"/>
        <w:ind w:left="91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449BD093" w14:textId="018F910B" w:rsidR="00541064" w:rsidRPr="00D90156" w:rsidRDefault="00541064" w:rsidP="00541064">
      <w:pPr>
        <w:ind w:left="274"/>
        <w:rPr>
          <w:rFonts w:ascii="Century Gothic" w:eastAsia="Calibri" w:hAnsi="Century Gothic" w:cs="Times New Roman"/>
          <w:sz w:val="24"/>
          <w:szCs w:val="24"/>
        </w:rPr>
      </w:pPr>
      <w:r w:rsidRPr="00D90156">
        <w:rPr>
          <w:rFonts w:ascii="Century Gothic" w:eastAsia="Calibri" w:hAnsi="Century Gothic" w:cs="Times New Roman"/>
          <w:sz w:val="24"/>
          <w:szCs w:val="24"/>
        </w:rPr>
        <w:t xml:space="preserve">Section </w:t>
      </w:r>
      <w:r w:rsidR="006E1B95" w:rsidRPr="00D90156">
        <w:rPr>
          <w:rFonts w:ascii="Century Gothic" w:eastAsia="Calibri" w:hAnsi="Century Gothic" w:cs="Times New Roman"/>
          <w:sz w:val="24"/>
          <w:szCs w:val="24"/>
        </w:rPr>
        <w:t>II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6E1B95" w:rsidRPr="00D90156">
        <w:rPr>
          <w:rFonts w:ascii="Century Gothic" w:eastAsia="Calibri" w:hAnsi="Century Gothic" w:cs="Times New Roman"/>
          <w:sz w:val="24"/>
          <w:szCs w:val="24"/>
        </w:rPr>
        <w:t xml:space="preserve">and Section VII </w:t>
      </w:r>
      <w:r w:rsidRPr="00D90156">
        <w:rPr>
          <w:rFonts w:ascii="Century Gothic" w:eastAsia="Calibri" w:hAnsi="Century Gothic" w:cs="Times New Roman"/>
          <w:sz w:val="24"/>
          <w:szCs w:val="24"/>
        </w:rPr>
        <w:t>of the Authority's Moving to Work Agreement</w:t>
      </w:r>
      <w:r w:rsidRPr="00D90156">
        <w:rPr>
          <w:rFonts w:ascii="Century Gothic" w:hAnsi="Century Gothic" w:cs="Times New Roman"/>
          <w:sz w:val="24"/>
          <w:szCs w:val="24"/>
        </w:rPr>
        <w:t xml:space="preserve"> 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{the "Agreement") requires that before the Agency can file its Approved Annual Moving to Work </w:t>
      </w:r>
      <w:r w:rsidR="001530D3" w:rsidRPr="00D90156">
        <w:rPr>
          <w:rFonts w:ascii="Century Gothic" w:eastAsia="Calibri" w:hAnsi="Century Gothic" w:cs="Times New Roman"/>
          <w:sz w:val="24"/>
          <w:szCs w:val="24"/>
        </w:rPr>
        <w:t>Report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6E1B95" w:rsidRPr="00D90156">
        <w:rPr>
          <w:rFonts w:ascii="Century Gothic" w:eastAsia="Calibri" w:hAnsi="Century Gothic" w:cs="Times New Roman"/>
          <w:sz w:val="24"/>
          <w:szCs w:val="24"/>
        </w:rPr>
        <w:t>and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 Report to the U.S.</w:t>
      </w:r>
      <w:r w:rsidRPr="00D90156">
        <w:rPr>
          <w:rFonts w:ascii="Century Gothic" w:hAnsi="Century Gothic" w:cs="Times New Roman"/>
          <w:sz w:val="24"/>
          <w:szCs w:val="24"/>
        </w:rPr>
        <w:t xml:space="preserve"> 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Department of Housing and Urban Development (the "HUD") that it must conduct a public hearing, consider comments from the public on the proposed amendments, obtain approval from the Board </w:t>
      </w:r>
      <w:r w:rsidR="00944A38" w:rsidRPr="00D90156">
        <w:rPr>
          <w:rFonts w:ascii="Century Gothic" w:eastAsia="Calibri" w:hAnsi="Century Gothic" w:cs="Times New Roman"/>
          <w:sz w:val="24"/>
          <w:szCs w:val="24"/>
        </w:rPr>
        <w:t>of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 Commissioners, and submit the amendments to HUD.</w:t>
      </w:r>
    </w:p>
    <w:p w14:paraId="04D77457" w14:textId="5A65F006" w:rsidR="006E1B95" w:rsidRPr="00D90156" w:rsidRDefault="006E1B95" w:rsidP="006E1B95">
      <w:pPr>
        <w:autoSpaceDE w:val="0"/>
        <w:autoSpaceDN w:val="0"/>
        <w:adjustRightInd w:val="0"/>
        <w:spacing w:after="0" w:line="240" w:lineRule="auto"/>
        <w:ind w:left="274"/>
        <w:rPr>
          <w:rFonts w:ascii="Century Gothic" w:hAnsi="Century Gothic" w:cstheme="minorHAnsi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The thirty (30) days comment period begins on </w:t>
      </w:r>
      <w:r w:rsidR="005F58D8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Monday, November 3, </w:t>
      </w:r>
      <w:r w:rsidR="002C423D" w:rsidRPr="00D90156">
        <w:rPr>
          <w:rFonts w:ascii="Century Gothic" w:hAnsi="Century Gothic" w:cs="Times New Roman"/>
          <w:b/>
          <w:bCs/>
          <w:sz w:val="24"/>
          <w:szCs w:val="24"/>
        </w:rPr>
        <w:t>2025,</w:t>
      </w:r>
      <w:r w:rsidR="008D4AD6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BB582D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to </w:t>
      </w:r>
      <w:r w:rsidR="005F58D8" w:rsidRPr="00D90156">
        <w:rPr>
          <w:rFonts w:ascii="Century Gothic" w:hAnsi="Century Gothic" w:cs="Times New Roman"/>
          <w:b/>
          <w:bCs/>
          <w:sz w:val="24"/>
          <w:szCs w:val="24"/>
        </w:rPr>
        <w:t>Tuesday, December 2, 2025</w:t>
      </w:r>
      <w:r w:rsidR="0085032E"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.  </w:t>
      </w:r>
      <w:r w:rsidR="0085032E" w:rsidRPr="00D90156">
        <w:rPr>
          <w:rFonts w:ascii="Century Gothic" w:hAnsi="Century Gothic" w:cs="Times New Roman"/>
          <w:sz w:val="24"/>
          <w:szCs w:val="24"/>
        </w:rPr>
        <w:t>C</w:t>
      </w:r>
      <w:r w:rsidRPr="00D90156">
        <w:rPr>
          <w:rFonts w:ascii="Century Gothic" w:hAnsi="Century Gothic" w:cs="Times New Roman"/>
          <w:sz w:val="24"/>
          <w:szCs w:val="24"/>
        </w:rPr>
        <w:t xml:space="preserve">opies of the Moving to Work (MTW) </w:t>
      </w:r>
      <w:r w:rsidR="005F58D8" w:rsidRPr="00D90156">
        <w:rPr>
          <w:rFonts w:ascii="Century Gothic" w:hAnsi="Century Gothic" w:cs="Times New Roman"/>
          <w:sz w:val="24"/>
          <w:szCs w:val="24"/>
        </w:rPr>
        <w:t xml:space="preserve">FY2025 </w:t>
      </w:r>
      <w:r w:rsidRPr="00D90156">
        <w:rPr>
          <w:rFonts w:ascii="Century Gothic" w:hAnsi="Century Gothic" w:cs="Times New Roman"/>
          <w:sz w:val="24"/>
          <w:szCs w:val="24"/>
        </w:rPr>
        <w:t xml:space="preserve">Report, will be made available on the agency website </w:t>
      </w:r>
      <w:hyperlink r:id="rId5" w:history="1">
        <w:r w:rsidRPr="00D90156">
          <w:rPr>
            <w:rStyle w:val="Hyperlink"/>
            <w:rFonts w:ascii="Century Gothic" w:hAnsi="Century Gothic" w:cs="Times New Roman"/>
            <w:sz w:val="24"/>
            <w:szCs w:val="24"/>
          </w:rPr>
          <w:t>www.elmcitycommunities.org</w:t>
        </w:r>
      </w:hyperlink>
      <w:r w:rsidR="0085032E" w:rsidRPr="00D90156">
        <w:rPr>
          <w:rFonts w:ascii="Century Gothic" w:hAnsi="Century Gothic" w:cs="Times New Roman"/>
          <w:sz w:val="24"/>
          <w:szCs w:val="24"/>
        </w:rPr>
        <w:t xml:space="preserve">, </w:t>
      </w:r>
      <w:r w:rsidRPr="00D90156">
        <w:rPr>
          <w:rFonts w:ascii="Century Gothic" w:hAnsi="Century Gothic" w:cs="Times New Roman"/>
          <w:sz w:val="24"/>
          <w:szCs w:val="24"/>
        </w:rPr>
        <w:t xml:space="preserve">via Facebook </w:t>
      </w:r>
      <w:hyperlink r:id="rId6" w:history="1">
        <w:r w:rsidRPr="00D90156">
          <w:rPr>
            <w:rStyle w:val="Hyperlink"/>
            <w:rFonts w:ascii="Century Gothic" w:hAnsi="Century Gothic" w:cs="Times New Roman"/>
            <w:sz w:val="24"/>
            <w:szCs w:val="24"/>
          </w:rPr>
          <w:t>www.facebook.com/ElmCityCommunities</w:t>
        </w:r>
      </w:hyperlink>
      <w:r w:rsidR="005F58D8" w:rsidRPr="00D90156">
        <w:rPr>
          <w:rFonts w:ascii="Century Gothic" w:hAnsi="Century Gothic" w:cs="Times New Roman"/>
          <w:sz w:val="24"/>
          <w:szCs w:val="24"/>
        </w:rPr>
        <w:t xml:space="preserve"> or via</w:t>
      </w:r>
      <w:r w:rsidR="005F58D8" w:rsidRPr="00D90156">
        <w:rPr>
          <w:rFonts w:ascii="Century Gothic" w:hAnsi="Century Gothic" w:cstheme="minorHAnsi"/>
          <w:sz w:val="24"/>
          <w:szCs w:val="24"/>
        </w:rPr>
        <w:t xml:space="preserve"> Instagram, elmcitycommunities_hanh.</w:t>
      </w:r>
    </w:p>
    <w:p w14:paraId="260276FA" w14:textId="77777777" w:rsidR="0027146E" w:rsidRPr="00D90156" w:rsidRDefault="0027146E" w:rsidP="0027146E">
      <w:pPr>
        <w:autoSpaceDE w:val="0"/>
        <w:autoSpaceDN w:val="0"/>
        <w:adjustRightInd w:val="0"/>
        <w:spacing w:after="0" w:line="240" w:lineRule="auto"/>
        <w:ind w:left="274"/>
        <w:rPr>
          <w:rFonts w:ascii="Century Gothic" w:hAnsi="Century Gothic" w:cs="Times New Roman"/>
          <w:sz w:val="24"/>
          <w:szCs w:val="24"/>
        </w:rPr>
      </w:pPr>
    </w:p>
    <w:p w14:paraId="48DA113D" w14:textId="6DF61EB6" w:rsidR="0027146E" w:rsidRPr="00D90156" w:rsidRDefault="0027146E" w:rsidP="0027146E">
      <w:pPr>
        <w:autoSpaceDE w:val="0"/>
        <w:autoSpaceDN w:val="0"/>
        <w:adjustRightInd w:val="0"/>
        <w:spacing w:after="0" w:line="240" w:lineRule="auto"/>
        <w:ind w:left="274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You are invited to provide written comments addressed to: ECC/HANH, </w:t>
      </w:r>
      <w:r w:rsidR="00BA6177" w:rsidRPr="00D90156">
        <w:rPr>
          <w:rFonts w:ascii="Century Gothic" w:hAnsi="Century Gothic" w:cs="Times New Roman"/>
          <w:sz w:val="24"/>
          <w:szCs w:val="24"/>
        </w:rPr>
        <w:t xml:space="preserve">Moving </w:t>
      </w:r>
      <w:r w:rsidR="002174A1" w:rsidRPr="00D90156">
        <w:rPr>
          <w:rFonts w:ascii="Century Gothic" w:hAnsi="Century Gothic" w:cs="Times New Roman"/>
          <w:sz w:val="24"/>
          <w:szCs w:val="24"/>
        </w:rPr>
        <w:t>to</w:t>
      </w:r>
      <w:r w:rsidR="00BA6177" w:rsidRPr="00D90156">
        <w:rPr>
          <w:rFonts w:ascii="Century Gothic" w:hAnsi="Century Gothic" w:cs="Times New Roman"/>
          <w:sz w:val="24"/>
          <w:szCs w:val="24"/>
        </w:rPr>
        <w:t xml:space="preserve"> Work </w:t>
      </w:r>
      <w:r w:rsidR="005F58D8" w:rsidRPr="00D90156">
        <w:rPr>
          <w:rFonts w:ascii="Century Gothic" w:hAnsi="Century Gothic" w:cs="Times New Roman"/>
          <w:sz w:val="24"/>
          <w:szCs w:val="24"/>
        </w:rPr>
        <w:t xml:space="preserve">FY2025 </w:t>
      </w:r>
      <w:r w:rsidR="00BA6177" w:rsidRPr="00D90156">
        <w:rPr>
          <w:rFonts w:ascii="Century Gothic" w:hAnsi="Century Gothic" w:cs="Times New Roman"/>
          <w:sz w:val="24"/>
          <w:szCs w:val="24"/>
        </w:rPr>
        <w:t>Annual Report,</w:t>
      </w:r>
      <w:r w:rsidRPr="00D90156">
        <w:rPr>
          <w:rFonts w:ascii="Century Gothic" w:hAnsi="Century Gothic" w:cs="Times New Roman"/>
          <w:sz w:val="24"/>
          <w:szCs w:val="24"/>
        </w:rPr>
        <w:t xml:space="preserve"> Attn: Evelise Ribeiro, </w:t>
      </w:r>
      <w:r w:rsidR="0085032E" w:rsidRPr="00D90156">
        <w:rPr>
          <w:rFonts w:ascii="Century Gothic" w:hAnsi="Century Gothic" w:cs="Times New Roman"/>
          <w:sz w:val="24"/>
          <w:szCs w:val="24"/>
        </w:rPr>
        <w:t xml:space="preserve">Director of Compliance and Moving to Work Initiatives. </w:t>
      </w:r>
      <w:r w:rsidRPr="00D90156">
        <w:rPr>
          <w:rFonts w:ascii="Century Gothic" w:hAnsi="Century Gothic" w:cs="Times New Roman"/>
          <w:sz w:val="24"/>
          <w:szCs w:val="24"/>
        </w:rPr>
        <w:t xml:space="preserve">360 Orange Street, New Haven, CT 06511 or via email to: eribeiro@elmcitycommunities.org. </w:t>
      </w:r>
    </w:p>
    <w:p w14:paraId="4F6547A7" w14:textId="77777777" w:rsidR="008D34CF" w:rsidRPr="00D90156" w:rsidRDefault="008D34CF" w:rsidP="0027146E">
      <w:pPr>
        <w:autoSpaceDE w:val="0"/>
        <w:autoSpaceDN w:val="0"/>
        <w:spacing w:after="0" w:line="240" w:lineRule="auto"/>
        <w:ind w:left="274"/>
        <w:rPr>
          <w:rFonts w:ascii="Century Gothic" w:eastAsia="Calibri" w:hAnsi="Century Gothic" w:cs="Times New Roman"/>
          <w:sz w:val="24"/>
          <w:szCs w:val="24"/>
        </w:rPr>
      </w:pPr>
    </w:p>
    <w:p w14:paraId="0C083816" w14:textId="00E61FC3" w:rsidR="005F58D8" w:rsidRPr="00D90156" w:rsidRDefault="00541064" w:rsidP="005F58D8">
      <w:pPr>
        <w:pStyle w:val="NoSpacing"/>
        <w:ind w:left="274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eastAsia="Calibri" w:hAnsi="Century Gothic" w:cs="Times New Roman"/>
          <w:sz w:val="24"/>
          <w:szCs w:val="24"/>
        </w:rPr>
        <w:t>Pursuant to said Section</w:t>
      </w:r>
      <w:r w:rsidR="006E1B95" w:rsidRPr="00D90156">
        <w:rPr>
          <w:rFonts w:ascii="Century Gothic" w:eastAsia="Calibri" w:hAnsi="Century Gothic" w:cs="Times New Roman"/>
          <w:sz w:val="24"/>
          <w:szCs w:val="24"/>
        </w:rPr>
        <w:t>s II and VII</w:t>
      </w:r>
      <w:r w:rsidRPr="00D90156">
        <w:rPr>
          <w:rFonts w:ascii="Century Gothic" w:eastAsia="Calibri" w:hAnsi="Century Gothic" w:cs="Times New Roman"/>
          <w:sz w:val="24"/>
          <w:szCs w:val="24"/>
        </w:rPr>
        <w:t xml:space="preserve">), </w:t>
      </w:r>
      <w:r w:rsidR="008D34CF" w:rsidRPr="00D90156">
        <w:rPr>
          <w:rFonts w:ascii="Century Gothic" w:hAnsi="Century Gothic" w:cs="Times New Roman"/>
          <w:bCs/>
          <w:sz w:val="24"/>
          <w:szCs w:val="24"/>
        </w:rPr>
        <w:t>a</w:t>
      </w:r>
      <w:r w:rsidR="0027146E" w:rsidRPr="00D90156">
        <w:rPr>
          <w:rFonts w:ascii="Century Gothic" w:hAnsi="Century Gothic" w:cs="Times New Roman"/>
          <w:bCs/>
          <w:sz w:val="24"/>
          <w:szCs w:val="24"/>
        </w:rPr>
        <w:t xml:space="preserve"> public hearing where public comments will be accepted and recorded is scheduled for </w:t>
      </w:r>
      <w:r w:rsidR="005F58D8" w:rsidRPr="00D90156">
        <w:rPr>
          <w:rFonts w:ascii="Century Gothic" w:hAnsi="Century Gothic" w:cs="Times New Roman"/>
          <w:b/>
          <w:sz w:val="24"/>
          <w:szCs w:val="24"/>
        </w:rPr>
        <w:t>Thursday, November 20, 2025</w:t>
      </w:r>
      <w:r w:rsidR="00121C77">
        <w:rPr>
          <w:rFonts w:ascii="Century Gothic" w:hAnsi="Century Gothic" w:cs="Times New Roman"/>
          <w:b/>
          <w:sz w:val="24"/>
          <w:szCs w:val="24"/>
        </w:rPr>
        <w:t>, 3:00pm</w:t>
      </w:r>
      <w:r w:rsidR="005F58D8" w:rsidRPr="00D90156">
        <w:rPr>
          <w:rFonts w:ascii="Century Gothic" w:hAnsi="Century Gothic" w:cs="Times New Roman"/>
          <w:b/>
          <w:sz w:val="24"/>
          <w:szCs w:val="24"/>
        </w:rPr>
        <w:t>,</w:t>
      </w:r>
      <w:r w:rsidR="0027146E" w:rsidRPr="00D90156">
        <w:rPr>
          <w:rFonts w:ascii="Century Gothic" w:hAnsi="Century Gothic" w:cs="Times New Roman"/>
          <w:bCs/>
          <w:sz w:val="24"/>
          <w:szCs w:val="24"/>
        </w:rPr>
        <w:t xml:space="preserve"> via </w:t>
      </w:r>
      <w:r w:rsidR="005F58D8" w:rsidRPr="00D90156">
        <w:rPr>
          <w:rFonts w:ascii="Century Gothic" w:hAnsi="Century Gothic" w:cs="Times New Roman"/>
          <w:bCs/>
          <w:sz w:val="24"/>
          <w:szCs w:val="24"/>
        </w:rPr>
        <w:t>TEAMS</w:t>
      </w:r>
      <w:r w:rsidR="0027146E" w:rsidRPr="00D90156">
        <w:rPr>
          <w:rFonts w:ascii="Century Gothic" w:hAnsi="Century Gothic" w:cs="Times New Roman"/>
          <w:bCs/>
          <w:sz w:val="24"/>
          <w:szCs w:val="24"/>
        </w:rPr>
        <w:t xml:space="preserve">: </w:t>
      </w:r>
    </w:p>
    <w:p w14:paraId="68876C58" w14:textId="77777777" w:rsidR="005F58D8" w:rsidRPr="00D90156" w:rsidRDefault="005F58D8" w:rsidP="005F58D8">
      <w:pPr>
        <w:pStyle w:val="NoSpacing"/>
        <w:ind w:left="274"/>
        <w:rPr>
          <w:rFonts w:ascii="Century Gothic" w:hAnsi="Century Gothic" w:cs="Times New Roman"/>
          <w:bCs/>
          <w:sz w:val="24"/>
          <w:szCs w:val="24"/>
        </w:rPr>
      </w:pPr>
    </w:p>
    <w:p w14:paraId="1CE595C2" w14:textId="77777777" w:rsidR="005F58D8" w:rsidRPr="00D90156" w:rsidRDefault="005F58D8" w:rsidP="00D335C2">
      <w:pPr>
        <w:pStyle w:val="NoSpacing"/>
        <w:ind w:left="274" w:firstLine="446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hAnsi="Century Gothic" w:cs="Times New Roman"/>
          <w:bCs/>
          <w:sz w:val="24"/>
          <w:szCs w:val="24"/>
        </w:rPr>
        <w:t xml:space="preserve">Meeting ID: 265 634 263 754 1 </w:t>
      </w:r>
    </w:p>
    <w:p w14:paraId="2EAEF2CB" w14:textId="77777777" w:rsidR="005F58D8" w:rsidRPr="00D90156" w:rsidRDefault="005F58D8" w:rsidP="00D335C2">
      <w:pPr>
        <w:pStyle w:val="NoSpacing"/>
        <w:ind w:left="720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hAnsi="Century Gothic" w:cs="Times New Roman"/>
          <w:bCs/>
          <w:sz w:val="24"/>
          <w:szCs w:val="24"/>
        </w:rPr>
        <w:t xml:space="preserve">Passcode: Ng6E4ny9                                                                                                                                                                                                                        Dial in by phone </w:t>
      </w:r>
    </w:p>
    <w:p w14:paraId="08A51BE2" w14:textId="56E03111" w:rsidR="005F58D8" w:rsidRPr="00D90156" w:rsidRDefault="005F58D8" w:rsidP="00D335C2">
      <w:pPr>
        <w:pStyle w:val="NoSpacing"/>
        <w:ind w:left="274" w:firstLine="446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hAnsi="Century Gothic" w:cs="Times New Roman"/>
          <w:bCs/>
          <w:sz w:val="24"/>
          <w:szCs w:val="24"/>
        </w:rPr>
        <w:t>+1 872-240-</w:t>
      </w:r>
      <w:r w:rsidR="002C423D" w:rsidRPr="00D90156">
        <w:rPr>
          <w:rFonts w:ascii="Century Gothic" w:hAnsi="Century Gothic" w:cs="Times New Roman"/>
          <w:bCs/>
          <w:sz w:val="24"/>
          <w:szCs w:val="24"/>
        </w:rPr>
        <w:t>4494,</w:t>
      </w:r>
      <w:r w:rsidRPr="00D90156">
        <w:rPr>
          <w:rFonts w:ascii="Century Gothic" w:hAnsi="Century Gothic" w:cs="Times New Roman"/>
          <w:bCs/>
          <w:sz w:val="24"/>
          <w:szCs w:val="24"/>
        </w:rPr>
        <w:t xml:space="preserve">361153891# United States, Chicago </w:t>
      </w:r>
    </w:p>
    <w:p w14:paraId="412B612D" w14:textId="77777777" w:rsidR="005F58D8" w:rsidRPr="00D90156" w:rsidRDefault="005F58D8" w:rsidP="00D335C2">
      <w:pPr>
        <w:pStyle w:val="NoSpacing"/>
        <w:ind w:left="274" w:firstLine="446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hAnsi="Century Gothic" w:cs="Times New Roman"/>
          <w:bCs/>
          <w:sz w:val="24"/>
          <w:szCs w:val="24"/>
        </w:rPr>
        <w:t xml:space="preserve">Find a local number </w:t>
      </w:r>
    </w:p>
    <w:p w14:paraId="67369677" w14:textId="383BDE67" w:rsidR="005F58D8" w:rsidRPr="00D90156" w:rsidRDefault="005F58D8" w:rsidP="00D335C2">
      <w:pPr>
        <w:pStyle w:val="NoSpacing"/>
        <w:ind w:left="274" w:firstLine="446"/>
        <w:rPr>
          <w:rFonts w:ascii="Century Gothic" w:hAnsi="Century Gothic" w:cs="Times New Roman"/>
          <w:bCs/>
          <w:sz w:val="24"/>
          <w:szCs w:val="24"/>
        </w:rPr>
      </w:pPr>
      <w:r w:rsidRPr="00D90156">
        <w:rPr>
          <w:rFonts w:ascii="Century Gothic" w:hAnsi="Century Gothic" w:cs="Times New Roman"/>
          <w:bCs/>
          <w:sz w:val="24"/>
          <w:szCs w:val="24"/>
        </w:rPr>
        <w:t>Phone conference ID: 361 153 891#</w:t>
      </w:r>
    </w:p>
    <w:p w14:paraId="5604E318" w14:textId="77777777" w:rsidR="005F58D8" w:rsidRPr="00D90156" w:rsidRDefault="005F58D8" w:rsidP="005F58D8">
      <w:pPr>
        <w:pStyle w:val="NoSpacing"/>
        <w:ind w:left="274"/>
        <w:rPr>
          <w:rFonts w:ascii="Century Gothic" w:hAnsi="Century Gothic" w:cs="Times New Roman"/>
          <w:bCs/>
          <w:sz w:val="24"/>
          <w:szCs w:val="24"/>
        </w:rPr>
      </w:pPr>
    </w:p>
    <w:p w14:paraId="3C8EA49F" w14:textId="442F6DBD" w:rsidR="0027146E" w:rsidRPr="00D90156" w:rsidRDefault="0027146E" w:rsidP="0027146E">
      <w:pPr>
        <w:autoSpaceDE w:val="0"/>
        <w:autoSpaceDN w:val="0"/>
        <w:spacing w:after="0" w:line="240" w:lineRule="auto"/>
        <w:ind w:left="274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Any individual requiring a Reasonable Accommodation to participate in the hearing may call the </w:t>
      </w:r>
      <w:r w:rsidR="005F58D8" w:rsidRPr="00D90156">
        <w:rPr>
          <w:rFonts w:ascii="Century Gothic" w:hAnsi="Century Gothic" w:cs="Times New Roman"/>
          <w:sz w:val="24"/>
          <w:szCs w:val="24"/>
        </w:rPr>
        <w:t>Resident Compliance and Support Manager</w:t>
      </w:r>
      <w:r w:rsidRPr="00D90156">
        <w:rPr>
          <w:rFonts w:ascii="Century Gothic" w:hAnsi="Century Gothic" w:cs="Times New Roman"/>
          <w:sz w:val="24"/>
          <w:szCs w:val="24"/>
        </w:rPr>
        <w:t xml:space="preserve"> </w:t>
      </w:r>
      <w:r w:rsidR="005F58D8" w:rsidRPr="00D90156">
        <w:rPr>
          <w:rFonts w:ascii="Century Gothic" w:hAnsi="Century Gothic" w:cs="Times New Roman"/>
          <w:sz w:val="24"/>
          <w:szCs w:val="24"/>
        </w:rPr>
        <w:t xml:space="preserve">at </w:t>
      </w:r>
      <w:r w:rsidRPr="00D90156">
        <w:rPr>
          <w:rFonts w:ascii="Century Gothic" w:hAnsi="Century Gothic" w:cs="Times New Roman"/>
          <w:sz w:val="24"/>
          <w:szCs w:val="24"/>
        </w:rPr>
        <w:t xml:space="preserve">(203) 498-8800, ext. </w:t>
      </w:r>
      <w:r w:rsidR="005F58D8" w:rsidRPr="00D90156">
        <w:rPr>
          <w:rFonts w:ascii="Century Gothic" w:hAnsi="Century Gothic" w:cs="Times New Roman"/>
          <w:sz w:val="24"/>
          <w:szCs w:val="24"/>
        </w:rPr>
        <w:t xml:space="preserve">3170 </w:t>
      </w:r>
      <w:r w:rsidRPr="00D90156">
        <w:rPr>
          <w:rFonts w:ascii="Century Gothic" w:hAnsi="Century Gothic" w:cs="Times New Roman"/>
          <w:sz w:val="24"/>
          <w:szCs w:val="24"/>
        </w:rPr>
        <w:t>or at the TDD Number (203) 497-8434.</w:t>
      </w:r>
    </w:p>
    <w:p w14:paraId="0F25BAE0" w14:textId="7B7AA582" w:rsidR="00541064" w:rsidRPr="00D90156" w:rsidRDefault="00541064" w:rsidP="0027146E">
      <w:pPr>
        <w:spacing w:line="216" w:lineRule="auto"/>
        <w:ind w:left="274" w:right="62"/>
        <w:rPr>
          <w:rFonts w:ascii="Century Gothic" w:hAnsi="Century Gothic"/>
          <w:sz w:val="24"/>
          <w:szCs w:val="24"/>
        </w:rPr>
      </w:pPr>
    </w:p>
    <w:p w14:paraId="3B67B55D" w14:textId="7720616C" w:rsidR="008D34CF" w:rsidRPr="00D90156" w:rsidRDefault="008D34CF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1EC01A8E" w14:textId="77777777" w:rsidR="005F58D8" w:rsidRPr="00D90156" w:rsidRDefault="005F58D8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63B4E22F" w14:textId="77777777" w:rsidR="005F58D8" w:rsidRPr="00D90156" w:rsidRDefault="005F58D8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5A2F0580" w14:textId="77777777" w:rsidR="005F58D8" w:rsidRPr="00D90156" w:rsidRDefault="005F58D8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30465DE7" w14:textId="168D2F87" w:rsidR="008D777B" w:rsidRPr="00D90156" w:rsidRDefault="008D777B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416501E5" w14:textId="5B067C57" w:rsidR="008D777B" w:rsidRPr="00D90156" w:rsidRDefault="008D777B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22DD00C1" w14:textId="1372BC37" w:rsidR="008D777B" w:rsidRPr="00D90156" w:rsidRDefault="008D777B" w:rsidP="0045619C">
      <w:pPr>
        <w:spacing w:line="216" w:lineRule="auto"/>
        <w:ind w:left="274" w:right="62"/>
        <w:jc w:val="center"/>
        <w:rPr>
          <w:rFonts w:ascii="Century Gothic" w:hAnsi="Century Gothic" w:cs="Times New Roman"/>
          <w:sz w:val="24"/>
          <w:szCs w:val="24"/>
        </w:rPr>
      </w:pPr>
    </w:p>
    <w:p w14:paraId="5ACD9D80" w14:textId="77777777" w:rsidR="002C423D" w:rsidRPr="00D90156" w:rsidRDefault="002C423D" w:rsidP="002C423D">
      <w:pPr>
        <w:spacing w:line="216" w:lineRule="auto"/>
        <w:ind w:left="274" w:right="62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D90156">
        <w:rPr>
          <w:rFonts w:ascii="Century Gothic" w:hAnsi="Century Gothic" w:cs="Times New Roman"/>
          <w:b/>
          <w:bCs/>
          <w:sz w:val="24"/>
          <w:szCs w:val="24"/>
        </w:rPr>
        <w:lastRenderedPageBreak/>
        <w:t>AVISO DE AUDIENCIA PÚBLICA PARA LA AUTORIDAD DE VIVIENDA/COMUNIDADES DE ELM CITY DE NEW HAVEN (ECC/HANH)</w:t>
      </w:r>
    </w:p>
    <w:p w14:paraId="1D201816" w14:textId="77777777" w:rsidR="002C423D" w:rsidRPr="00D90156" w:rsidRDefault="002C423D" w:rsidP="002C423D">
      <w:pPr>
        <w:spacing w:line="216" w:lineRule="auto"/>
        <w:ind w:left="274" w:right="62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D90156">
        <w:rPr>
          <w:rFonts w:ascii="Century Gothic" w:hAnsi="Century Gothic" w:cs="Times New Roman"/>
          <w:b/>
          <w:bCs/>
          <w:sz w:val="24"/>
          <w:szCs w:val="24"/>
        </w:rPr>
        <w:t xml:space="preserve">INFORME ANUAL DE TRABAJO (MTW) </w:t>
      </w:r>
      <w:r w:rsidRPr="00D90156">
        <w:rPr>
          <w:rFonts w:ascii="Arial" w:hAnsi="Arial" w:cs="Arial"/>
          <w:b/>
          <w:bCs/>
          <w:sz w:val="24"/>
          <w:szCs w:val="24"/>
        </w:rPr>
        <w:t>​​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DEL A</w:t>
      </w:r>
      <w:r w:rsidRPr="00D90156">
        <w:rPr>
          <w:rFonts w:ascii="Century Gothic" w:hAnsi="Century Gothic" w:cs="Century Gothic"/>
          <w:b/>
          <w:bCs/>
          <w:sz w:val="24"/>
          <w:szCs w:val="24"/>
        </w:rPr>
        <w:t>Ñ</w:t>
      </w:r>
      <w:r w:rsidRPr="00D90156">
        <w:rPr>
          <w:rFonts w:ascii="Century Gothic" w:hAnsi="Century Gothic" w:cs="Times New Roman"/>
          <w:b/>
          <w:bCs/>
          <w:sz w:val="24"/>
          <w:szCs w:val="24"/>
        </w:rPr>
        <w:t>O FISCAL 2025</w:t>
      </w:r>
    </w:p>
    <w:p w14:paraId="474D5266" w14:textId="77777777" w:rsidR="00D90156" w:rsidRPr="00D90156" w:rsidRDefault="00D90156" w:rsidP="002C423D">
      <w:pPr>
        <w:spacing w:line="216" w:lineRule="auto"/>
        <w:ind w:left="274" w:right="62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612172EB" w14:textId="77777777" w:rsidR="00D90156" w:rsidRPr="00D90156" w:rsidRDefault="00D90156" w:rsidP="002C423D">
      <w:pPr>
        <w:spacing w:line="216" w:lineRule="auto"/>
        <w:ind w:left="274" w:right="62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62C37BC3" w14:textId="77777777" w:rsidR="00D335C2" w:rsidRDefault="002C423D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Las Secciones II y VII del Acuerdo de Trabajo de la Autoridad (el "Acuerdo") exigen que, antes de que la Agencia pueda presentar su Informe Anual Aprobado de Trabajo e Informe al Departamento de Vivienda y Desarrollo Urbano de los Estados Unidos (el "HUD"), realice una audiencia pública, considere los comentarios del público sobre las enmiendas propuestas, obtenga la aprobación de la Junta de Comisionados y presente las enmiendas al HUD. </w:t>
      </w:r>
    </w:p>
    <w:p w14:paraId="48799F58" w14:textId="6EC7A09B" w:rsidR="002C423D" w:rsidRPr="00D90156" w:rsidRDefault="002C423D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El período de treinta (30) días para presentar comentarios comienza 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el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L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unes 3 de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N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oviembre de 2025 </w:t>
      </w:r>
      <w:r w:rsidRPr="00D90156">
        <w:rPr>
          <w:rFonts w:ascii="Century Gothic" w:hAnsi="Century Gothic" w:cs="Times New Roman"/>
          <w:sz w:val="24"/>
          <w:szCs w:val="24"/>
        </w:rPr>
        <w:t xml:space="preserve">y finaliza 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el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M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artes 2 de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D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>iciembre de 2025</w:t>
      </w:r>
      <w:r w:rsidRPr="00D90156">
        <w:rPr>
          <w:rFonts w:ascii="Century Gothic" w:hAnsi="Century Gothic" w:cs="Times New Roman"/>
          <w:sz w:val="24"/>
          <w:szCs w:val="24"/>
        </w:rPr>
        <w:t xml:space="preserve">. Se publicarán copias del Informe de Movilización Laboral (MTW) </w:t>
      </w:r>
      <w:r w:rsidRPr="00D90156">
        <w:rPr>
          <w:rFonts w:ascii="Arial" w:hAnsi="Arial" w:cs="Arial"/>
          <w:sz w:val="24"/>
          <w:szCs w:val="24"/>
        </w:rPr>
        <w:t>​​</w:t>
      </w:r>
      <w:r w:rsidRPr="00D90156">
        <w:rPr>
          <w:rFonts w:ascii="Century Gothic" w:hAnsi="Century Gothic" w:cs="Times New Roman"/>
          <w:sz w:val="24"/>
          <w:szCs w:val="24"/>
        </w:rPr>
        <w:t>del a</w:t>
      </w:r>
      <w:r w:rsidRPr="00D90156">
        <w:rPr>
          <w:rFonts w:ascii="Century Gothic" w:hAnsi="Century Gothic" w:cs="Century Gothic"/>
          <w:sz w:val="24"/>
          <w:szCs w:val="24"/>
        </w:rPr>
        <w:t>ñ</w:t>
      </w:r>
      <w:r w:rsidRPr="00D90156">
        <w:rPr>
          <w:rFonts w:ascii="Century Gothic" w:hAnsi="Century Gothic" w:cs="Times New Roman"/>
          <w:sz w:val="24"/>
          <w:szCs w:val="24"/>
        </w:rPr>
        <w:t xml:space="preserve">o fiscal 2025 en el sitio web de la agencia, </w:t>
      </w:r>
      <w:r w:rsidRPr="00121C77">
        <w:rPr>
          <w:rFonts w:ascii="Century Gothic" w:hAnsi="Century Gothic" w:cs="Times New Roman"/>
          <w:color w:val="2E74B5" w:themeColor="accent5" w:themeShade="BF"/>
          <w:sz w:val="24"/>
          <w:szCs w:val="24"/>
          <w:u w:val="single"/>
        </w:rPr>
        <w:t>www.elmcitycommunities.org</w:t>
      </w:r>
      <w:r w:rsidRPr="00D90156">
        <w:rPr>
          <w:rFonts w:ascii="Century Gothic" w:hAnsi="Century Gothic" w:cs="Times New Roman"/>
          <w:sz w:val="24"/>
          <w:szCs w:val="24"/>
        </w:rPr>
        <w:t xml:space="preserve">, en Facebook, </w:t>
      </w:r>
      <w:r w:rsidRPr="00121C77">
        <w:rPr>
          <w:rFonts w:ascii="Century Gothic" w:hAnsi="Century Gothic" w:cs="Times New Roman"/>
          <w:color w:val="2E74B5" w:themeColor="accent5" w:themeShade="BF"/>
          <w:sz w:val="24"/>
          <w:szCs w:val="24"/>
          <w:u w:val="single"/>
        </w:rPr>
        <w:t>www.facebook.com/ElmCityCommunities</w:t>
      </w:r>
      <w:r w:rsidRPr="00D90156">
        <w:rPr>
          <w:rFonts w:ascii="Century Gothic" w:hAnsi="Century Gothic" w:cs="Times New Roman"/>
          <w:sz w:val="24"/>
          <w:szCs w:val="24"/>
        </w:rPr>
        <w:t>, o en Instagram, elmcitycommunities_hanh.</w:t>
      </w:r>
    </w:p>
    <w:p w14:paraId="216B0ECF" w14:textId="77777777" w:rsidR="002C423D" w:rsidRPr="00D90156" w:rsidRDefault="002C423D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>Le invitamos a enviar sus comentarios por escrito a: ECC/HANH, Informe Anual de Movilización Laboral del Año Fiscal 2025, a la atención de: Evelise Ribeiro, Directora de Cumplimiento e Iniciativas de Movilización Laboral, 360 Orange Street, New Haven, CT 06511, o por correo electrónico a: eribeiro@elmcitycommunities.org.</w:t>
      </w:r>
    </w:p>
    <w:p w14:paraId="30DC0797" w14:textId="279251F0" w:rsidR="002C423D" w:rsidRPr="00D90156" w:rsidRDefault="002C423D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 xml:space="preserve">De conformidad con las Secciones II y VII, se ha programado una audiencia pública para el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J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 xml:space="preserve">ueves 20 de </w:t>
      </w:r>
      <w:r w:rsidR="00121C77">
        <w:rPr>
          <w:rFonts w:ascii="Century Gothic" w:hAnsi="Century Gothic" w:cs="Times New Roman"/>
          <w:b/>
          <w:bCs/>
          <w:sz w:val="24"/>
          <w:szCs w:val="24"/>
        </w:rPr>
        <w:t>N</w:t>
      </w:r>
      <w:r w:rsidRPr="00121C77">
        <w:rPr>
          <w:rFonts w:ascii="Century Gothic" w:hAnsi="Century Gothic" w:cs="Times New Roman"/>
          <w:b/>
          <w:bCs/>
          <w:sz w:val="24"/>
          <w:szCs w:val="24"/>
        </w:rPr>
        <w:t>oviembre de 2025</w:t>
      </w:r>
      <w:r w:rsidR="00121C77" w:rsidRPr="00121C77">
        <w:rPr>
          <w:rFonts w:ascii="Century Gothic" w:hAnsi="Century Gothic" w:cs="Times New Roman"/>
          <w:b/>
          <w:bCs/>
          <w:sz w:val="24"/>
          <w:szCs w:val="24"/>
        </w:rPr>
        <w:t>, 3:00pm</w:t>
      </w:r>
      <w:r w:rsidR="00121C77">
        <w:rPr>
          <w:rFonts w:ascii="Century Gothic" w:hAnsi="Century Gothic" w:cs="Times New Roman"/>
          <w:sz w:val="24"/>
          <w:szCs w:val="24"/>
        </w:rPr>
        <w:t>,</w:t>
      </w:r>
      <w:r w:rsidRPr="00D90156">
        <w:rPr>
          <w:rFonts w:ascii="Century Gothic" w:hAnsi="Century Gothic" w:cs="Times New Roman"/>
          <w:sz w:val="24"/>
          <w:szCs w:val="24"/>
        </w:rPr>
        <w:t xml:space="preserve"> donde se aceptarán y grabarán comentarios del público, a través de TEAMS:</w:t>
      </w:r>
    </w:p>
    <w:p w14:paraId="3DBDC142" w14:textId="77777777" w:rsidR="002C423D" w:rsidRPr="00D90156" w:rsidRDefault="002C423D" w:rsidP="00D335C2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D90156">
        <w:rPr>
          <w:rFonts w:ascii="Century Gothic" w:hAnsi="Century Gothic"/>
          <w:sz w:val="24"/>
          <w:szCs w:val="24"/>
        </w:rPr>
        <w:t>ID de la reunión: 265 634 263 754 1</w:t>
      </w:r>
    </w:p>
    <w:p w14:paraId="33ABC5D6" w14:textId="77777777" w:rsidR="002C423D" w:rsidRPr="00D90156" w:rsidRDefault="002C423D" w:rsidP="00D335C2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D90156">
        <w:rPr>
          <w:rFonts w:ascii="Century Gothic" w:hAnsi="Century Gothic"/>
          <w:sz w:val="24"/>
          <w:szCs w:val="24"/>
        </w:rPr>
        <w:t>Código de acceso: Ng6E4ny9 Llamar por teléfono</w:t>
      </w:r>
    </w:p>
    <w:p w14:paraId="5FD179CF" w14:textId="05752A2B" w:rsidR="002C423D" w:rsidRPr="00D90156" w:rsidRDefault="002C423D" w:rsidP="00D335C2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D90156">
        <w:rPr>
          <w:rFonts w:ascii="Century Gothic" w:hAnsi="Century Gothic"/>
          <w:sz w:val="24"/>
          <w:szCs w:val="24"/>
        </w:rPr>
        <w:t>+1 872-240-4494,361153891# Estados Unidos, Chicago</w:t>
      </w:r>
    </w:p>
    <w:p w14:paraId="023AD697" w14:textId="77777777" w:rsidR="002C423D" w:rsidRPr="00D90156" w:rsidRDefault="002C423D" w:rsidP="00D335C2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D90156">
        <w:rPr>
          <w:rFonts w:ascii="Century Gothic" w:hAnsi="Century Gothic"/>
          <w:sz w:val="24"/>
          <w:szCs w:val="24"/>
        </w:rPr>
        <w:t>Buscar un número local</w:t>
      </w:r>
    </w:p>
    <w:p w14:paraId="264710E9" w14:textId="77777777" w:rsidR="002C423D" w:rsidRPr="00D90156" w:rsidRDefault="002C423D" w:rsidP="00D335C2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D90156">
        <w:rPr>
          <w:rFonts w:ascii="Century Gothic" w:hAnsi="Century Gothic"/>
          <w:sz w:val="24"/>
          <w:szCs w:val="24"/>
        </w:rPr>
        <w:t>ID de la conferencia telefónica: 361 153 891#</w:t>
      </w:r>
    </w:p>
    <w:p w14:paraId="5E9071E7" w14:textId="77777777" w:rsidR="00D335C2" w:rsidRDefault="00D335C2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</w:p>
    <w:p w14:paraId="69900703" w14:textId="006FDD7B" w:rsidR="008D777B" w:rsidRPr="00D90156" w:rsidRDefault="002C423D" w:rsidP="002C423D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  <w:r w:rsidRPr="00D90156">
        <w:rPr>
          <w:rFonts w:ascii="Century Gothic" w:hAnsi="Century Gothic" w:cs="Times New Roman"/>
          <w:sz w:val="24"/>
          <w:szCs w:val="24"/>
        </w:rPr>
        <w:t>Cualquier persona que requiera una adaptación razonable para participar en la audiencia puede llamar al Gerente de Cumplimiento y Apoyo a Residentes al (203) 498-8800, ext. 3170 o al número TDD (203) 497-8434.</w:t>
      </w:r>
    </w:p>
    <w:p w14:paraId="5A87805F" w14:textId="1B549980" w:rsidR="008D777B" w:rsidRPr="001530D3" w:rsidRDefault="008D777B" w:rsidP="001530D3">
      <w:pPr>
        <w:spacing w:line="216" w:lineRule="auto"/>
        <w:ind w:left="274" w:right="62"/>
        <w:rPr>
          <w:rFonts w:ascii="Century Gothic" w:hAnsi="Century Gothic" w:cs="Times New Roman"/>
          <w:sz w:val="24"/>
          <w:szCs w:val="24"/>
        </w:rPr>
      </w:pPr>
    </w:p>
    <w:sectPr w:rsidR="008D777B" w:rsidRPr="001530D3" w:rsidSect="0027146E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64"/>
    <w:rsid w:val="000144F3"/>
    <w:rsid w:val="00091644"/>
    <w:rsid w:val="000F54B2"/>
    <w:rsid w:val="00121C77"/>
    <w:rsid w:val="001530D3"/>
    <w:rsid w:val="00172ECD"/>
    <w:rsid w:val="002174A1"/>
    <w:rsid w:val="0027146E"/>
    <w:rsid w:val="002C423D"/>
    <w:rsid w:val="002D49DD"/>
    <w:rsid w:val="003604B5"/>
    <w:rsid w:val="003B61C6"/>
    <w:rsid w:val="0045619C"/>
    <w:rsid w:val="004A70DB"/>
    <w:rsid w:val="004A7DC9"/>
    <w:rsid w:val="00541064"/>
    <w:rsid w:val="005C262E"/>
    <w:rsid w:val="005C50B9"/>
    <w:rsid w:val="005F58D8"/>
    <w:rsid w:val="006171F4"/>
    <w:rsid w:val="006E1B95"/>
    <w:rsid w:val="00751412"/>
    <w:rsid w:val="00783F11"/>
    <w:rsid w:val="0085032E"/>
    <w:rsid w:val="008A0E78"/>
    <w:rsid w:val="008D34CF"/>
    <w:rsid w:val="008D4AD6"/>
    <w:rsid w:val="008D777B"/>
    <w:rsid w:val="00944A38"/>
    <w:rsid w:val="0098389B"/>
    <w:rsid w:val="00AD461C"/>
    <w:rsid w:val="00AE4435"/>
    <w:rsid w:val="00BA6177"/>
    <w:rsid w:val="00BB582D"/>
    <w:rsid w:val="00C036C8"/>
    <w:rsid w:val="00C2126B"/>
    <w:rsid w:val="00D335C2"/>
    <w:rsid w:val="00D90156"/>
    <w:rsid w:val="00E00253"/>
    <w:rsid w:val="00E41F51"/>
    <w:rsid w:val="00E61470"/>
    <w:rsid w:val="00E67898"/>
    <w:rsid w:val="00F15E1B"/>
    <w:rsid w:val="00F16586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87602"/>
  <w15:chartTrackingRefBased/>
  <w15:docId w15:val="{67C58C83-CBA4-414B-8A7D-9720DB4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6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0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62E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E00253"/>
  </w:style>
  <w:style w:type="character" w:customStyle="1" w:styleId="viiyi">
    <w:name w:val="viiyi"/>
    <w:basedOn w:val="DefaultParagraphFont"/>
    <w:rsid w:val="006171F4"/>
  </w:style>
  <w:style w:type="character" w:customStyle="1" w:styleId="Heading2Char">
    <w:name w:val="Heading 2 Char"/>
    <w:basedOn w:val="DefaultParagraphFont"/>
    <w:link w:val="Heading2"/>
    <w:uiPriority w:val="9"/>
    <w:rsid w:val="004561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ynqvb">
    <w:name w:val="rynqvb"/>
    <w:basedOn w:val="DefaultParagraphFont"/>
    <w:rsid w:val="0045619C"/>
  </w:style>
  <w:style w:type="paragraph" w:styleId="Revision">
    <w:name w:val="Revision"/>
    <w:hidden/>
    <w:uiPriority w:val="99"/>
    <w:semiHidden/>
    <w:rsid w:val="00944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87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01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36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3400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ElmCityCommunities" TargetMode="External"/><Relationship Id="rId5" Type="http://schemas.openxmlformats.org/officeDocument/2006/relationships/hyperlink" Target="http://www.elmcitycommuniti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CC1E-1C5F-439B-A916-954639AE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 City Communities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Evelise Ribeiro</dc:creator>
  <cp:keywords/>
  <dc:description/>
  <cp:lastModifiedBy>Evelise Ribeiro</cp:lastModifiedBy>
  <cp:revision>9</cp:revision>
  <cp:lastPrinted>2023-10-25T19:24:00Z</cp:lastPrinted>
  <dcterms:created xsi:type="dcterms:W3CDTF">2025-10-28T22:18:00Z</dcterms:created>
  <dcterms:modified xsi:type="dcterms:W3CDTF">2025-10-29T12:37:00Z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27884007de1dfeac3aec02394f5036609a92b8d833c5f56549784c18887ee04f</vt:lpwstr>
  </property>
</Properties>
</file>